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3750"/>
      </w:tblGrid>
      <w:tr w:rsidR="00762A12" w:rsidRPr="00762A12" w:rsidTr="00762A12">
        <w:trPr>
          <w:trHeight w:val="435"/>
          <w:tblCellSpacing w:w="0" w:type="dxa"/>
          <w:jc w:val="center"/>
        </w:trPr>
        <w:tc>
          <w:tcPr>
            <w:tcW w:w="15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8F8F8"/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제품번호</w:t>
            </w:r>
          </w:p>
        </w:tc>
        <w:tc>
          <w:tcPr>
            <w:tcW w:w="3750" w:type="dxa"/>
            <w:tcBorders>
              <w:top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8F8F8"/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1412012413_SN_1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CPU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[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인텔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]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듀얼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 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하스웰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 i3 4160[3.6G] 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메인보드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[BIOSTAR]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인텔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H81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칩셋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[H81MDV3]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메모리</w:t>
            </w: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[RAM]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[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삼성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]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삼성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 DDR3 4G-12800[4G×1]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메모리</w:t>
            </w: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[RAM]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[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삼성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]EKMEMORY E7 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스파이더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 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방열판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그래픽</w:t>
            </w: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[VGA]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라데온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 R7 260X[2GB/O.C] 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저장소</w:t>
            </w: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[SSD]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</w:t>
            </w:r>
            <w:r>
              <w:rPr>
                <w:rFonts w:ascii="Arial" w:eastAsia="굴림" w:hAnsi="Arial" w:cs="Arial" w:hint="eastAsia"/>
                <w:color w:val="717171"/>
                <w:kern w:val="0"/>
                <w:sz w:val="18"/>
                <w:szCs w:val="18"/>
              </w:rPr>
              <w:t>삼성</w:t>
            </w:r>
            <w:r>
              <w:rPr>
                <w:rFonts w:ascii="Arial" w:eastAsia="굴림" w:hAnsi="Arial" w:cs="Arial" w:hint="eastAsia"/>
                <w:color w:val="717171"/>
                <w:kern w:val="0"/>
                <w:sz w:val="18"/>
                <w:szCs w:val="18"/>
              </w:rPr>
              <w:t xml:space="preserve"> 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SSD </w:t>
            </w:r>
            <w:r>
              <w:rPr>
                <w:rFonts w:ascii="Arial" w:eastAsia="굴림" w:hAnsi="Arial" w:cs="Arial" w:hint="eastAsia"/>
                <w:color w:val="717171"/>
                <w:kern w:val="0"/>
                <w:sz w:val="18"/>
                <w:szCs w:val="18"/>
              </w:rPr>
              <w:t>125G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쿨러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[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인텔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]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정품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[115x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소켓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]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랜</w:t>
            </w: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/</w:t>
            </w: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사운드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기가비트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 LAN + 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사운드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파워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[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마이크로닉스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]500W 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정격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 APFC[80+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스탠다드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]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케이스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[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앱코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]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미들타워케이스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[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빈츠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] 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음향기기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윈도우</w:t>
            </w: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[OS]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[MS]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윈도우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7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홈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+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복구솔루션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서비스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일반배송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[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서비스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]</w:t>
            </w:r>
          </w:p>
        </w:tc>
      </w:tr>
      <w:tr w:rsidR="00762A12" w:rsidRPr="00762A12" w:rsidTr="00762A12">
        <w:trPr>
          <w:trHeight w:val="375"/>
          <w:tblCellSpacing w:w="0" w:type="dxa"/>
          <w:jc w:val="center"/>
        </w:trPr>
        <w:tc>
          <w:tcPr>
            <w:tcW w:w="1500" w:type="dxa"/>
            <w:tcBorders>
              <w:top w:val="nil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center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666666"/>
                <w:kern w:val="0"/>
                <w:sz w:val="18"/>
                <w:szCs w:val="18"/>
              </w:rPr>
              <w:t>서비스</w:t>
            </w:r>
          </w:p>
        </w:tc>
        <w:tc>
          <w:tcPr>
            <w:tcW w:w="3750" w:type="dxa"/>
            <w:tcBorders>
              <w:top w:val="nil"/>
              <w:bottom w:val="single" w:sz="6" w:space="0" w:color="E2E2E2"/>
              <w:right w:val="single" w:sz="6" w:space="0" w:color="E2E2E2"/>
            </w:tcBorders>
            <w:vAlign w:val="center"/>
            <w:hideMark/>
          </w:tcPr>
          <w:p w:rsidR="00762A12" w:rsidRPr="00762A12" w:rsidRDefault="00762A12" w:rsidP="00762A12">
            <w:pPr>
              <w:widowControl/>
              <w:wordWrap/>
              <w:autoSpaceDE/>
              <w:autoSpaceDN/>
              <w:spacing w:before="100" w:beforeAutospacing="1" w:after="100" w:afterAutospacing="1" w:line="336" w:lineRule="auto"/>
              <w:jc w:val="left"/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</w:pP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 2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년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 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>무상</w:t>
            </w:r>
            <w:r w:rsidRPr="00762A12">
              <w:rPr>
                <w:rFonts w:ascii="Arial" w:eastAsia="굴림" w:hAnsi="Arial" w:cs="Arial"/>
                <w:color w:val="717171"/>
                <w:kern w:val="0"/>
                <w:sz w:val="18"/>
                <w:szCs w:val="18"/>
              </w:rPr>
              <w:t xml:space="preserve"> AS</w:t>
            </w:r>
          </w:p>
        </w:tc>
      </w:tr>
    </w:tbl>
    <w:p w:rsidR="009F073B" w:rsidRDefault="009F073B"/>
    <w:p w:rsidR="00BB0C38" w:rsidRDefault="00BB0C38"/>
    <w:sectPr w:rsidR="00BB0C38" w:rsidSect="009F07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52" w:rsidRDefault="00055052" w:rsidP="00810108">
      <w:r>
        <w:separator/>
      </w:r>
    </w:p>
  </w:endnote>
  <w:endnote w:type="continuationSeparator" w:id="1">
    <w:p w:rsidR="00055052" w:rsidRDefault="00055052" w:rsidP="0081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52" w:rsidRDefault="00055052" w:rsidP="00810108">
      <w:r>
        <w:separator/>
      </w:r>
    </w:p>
  </w:footnote>
  <w:footnote w:type="continuationSeparator" w:id="1">
    <w:p w:rsidR="00055052" w:rsidRDefault="00055052" w:rsidP="00810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A12"/>
    <w:rsid w:val="000167A1"/>
    <w:rsid w:val="00055052"/>
    <w:rsid w:val="00504242"/>
    <w:rsid w:val="00762A12"/>
    <w:rsid w:val="00810108"/>
    <w:rsid w:val="009F073B"/>
    <w:rsid w:val="00B177F7"/>
    <w:rsid w:val="00BB0C38"/>
    <w:rsid w:val="00BD2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A1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B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B0C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101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810108"/>
  </w:style>
  <w:style w:type="paragraph" w:styleId="a6">
    <w:name w:val="footer"/>
    <w:basedOn w:val="a"/>
    <w:link w:val="Char1"/>
    <w:uiPriority w:val="99"/>
    <w:semiHidden/>
    <w:unhideWhenUsed/>
    <w:rsid w:val="0081010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810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신범석</dc:creator>
  <cp:lastModifiedBy>신범석</cp:lastModifiedBy>
  <cp:revision>7</cp:revision>
  <dcterms:created xsi:type="dcterms:W3CDTF">2020-02-24T05:03:00Z</dcterms:created>
  <dcterms:modified xsi:type="dcterms:W3CDTF">2020-02-24T05:35:00Z</dcterms:modified>
</cp:coreProperties>
</file>